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704F04" w:rsidRPr="00172681" w:rsidTr="00CB76C4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95256D" w:rsidRPr="00172681" w:rsidRDefault="0095256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172681">
              <w:rPr>
                <w:sz w:val="22"/>
              </w:rPr>
              <w:t xml:space="preserve">РЕСПУБЛИКА ТАТАРСТАН 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681">
              <w:rPr>
                <w:sz w:val="22"/>
                <w:szCs w:val="22"/>
              </w:rPr>
              <w:t>ФИНАНСОВО-БЮДЖЕТНАЯ ПАЛАТА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МУНИЦИПАЛЬНОГО ОБРАЗОВАНИЯ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«ЕЛАБУЖСКИЙ РАЙОН»</w:t>
            </w:r>
          </w:p>
          <w:p w:rsidR="00704F04" w:rsidRPr="00172681" w:rsidRDefault="0095256D" w:rsidP="002C048F">
            <w:pPr>
              <w:spacing w:line="276" w:lineRule="auto"/>
              <w:jc w:val="center"/>
              <w:rPr>
                <w:b/>
              </w:rPr>
            </w:pPr>
            <w:r w:rsidRPr="00172681">
              <w:t>Проспект Мира 12, г. Елабуга,</w:t>
            </w:r>
            <w:r w:rsidR="00615DFD" w:rsidRPr="00172681">
              <w:t xml:space="preserve">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04F04" w:rsidRPr="00172681" w:rsidRDefault="000F42F3" w:rsidP="002C048F">
            <w:pPr>
              <w:spacing w:line="276" w:lineRule="auto"/>
              <w:ind w:left="-108" w:right="-108"/>
              <w:jc w:val="center"/>
            </w:pPr>
            <w:r w:rsidRPr="00172681">
              <w:rPr>
                <w:noProof/>
              </w:rPr>
              <w:drawing>
                <wp:inline distT="0" distB="0" distL="0" distR="0">
                  <wp:extent cx="669290" cy="82804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04" w:rsidRPr="00172681" w:rsidRDefault="00704F04" w:rsidP="002C048F">
            <w:pPr>
              <w:spacing w:line="276" w:lineRule="auto"/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615DFD" w:rsidRPr="00172681" w:rsidRDefault="00615DF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ТАТАРСТАН РЕСПУБЛИКАСЫ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«АЛАБУГА РАЙОНЫ» </w:t>
            </w:r>
          </w:p>
          <w:p w:rsidR="009B6952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МУНИЦИПАЛЬ </w:t>
            </w:r>
            <w:r w:rsidRPr="00172681">
              <w:rPr>
                <w:bCs/>
                <w:sz w:val="22"/>
                <w:lang w:val="tt-RU"/>
              </w:rPr>
              <w:t>БЕРӘМЛЕГЕНЕҢ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  <w:lang w:val="tt-RU"/>
              </w:rPr>
              <w:t>ФИНАНС-БЮДҢЕТ ПАЛАТАСЫ</w:t>
            </w:r>
          </w:p>
          <w:p w:rsidR="00704F04" w:rsidRPr="00172681" w:rsidRDefault="00615DFD" w:rsidP="002C048F">
            <w:pPr>
              <w:pStyle w:val="a4"/>
              <w:spacing w:line="276" w:lineRule="auto"/>
              <w:rPr>
                <w:rFonts w:ascii="Tahoma" w:hAnsi="Tahoma" w:cs="Tahoma"/>
                <w:lang w:val="tt-RU"/>
              </w:rPr>
            </w:pPr>
            <w:r w:rsidRPr="00172681">
              <w:rPr>
                <w:b w:val="0"/>
                <w:sz w:val="20"/>
              </w:rPr>
              <w:t>Тынычлык проспекты 12, Алабуга шәhәре, 423630</w:t>
            </w:r>
          </w:p>
        </w:tc>
      </w:tr>
    </w:tbl>
    <w:p w:rsidR="00704F04" w:rsidRPr="00172681" w:rsidRDefault="000D3C20" w:rsidP="002C048F">
      <w:pPr>
        <w:pStyle w:val="3"/>
        <w:spacing w:line="276" w:lineRule="auto"/>
        <w:rPr>
          <w:b w:val="0"/>
          <w:color w:val="auto"/>
          <w:u w:val="single"/>
        </w:rPr>
      </w:pPr>
      <w:r w:rsidRPr="00172681">
        <w:rPr>
          <w:b w:val="0"/>
          <w:color w:val="auto"/>
          <w:u w:val="single"/>
        </w:rPr>
        <w:t>________________________</w:t>
      </w:r>
      <w:r w:rsidR="00615DFD" w:rsidRPr="00172681">
        <w:rPr>
          <w:b w:val="0"/>
          <w:color w:val="auto"/>
          <w:u w:val="single"/>
          <w:lang w:val="tt-RU"/>
        </w:rPr>
        <w:t>Тел.: (85557) 4-51-66</w:t>
      </w:r>
      <w:r w:rsidRPr="00172681">
        <w:rPr>
          <w:b w:val="0"/>
          <w:color w:val="auto"/>
          <w:u w:val="single"/>
          <w:lang w:val="tt-RU"/>
        </w:rPr>
        <w:t xml:space="preserve">, факс: (85557) 4-51-66. </w:t>
      </w:r>
      <w:r w:rsidRPr="00172681">
        <w:rPr>
          <w:b w:val="0"/>
          <w:color w:val="auto"/>
          <w:u w:val="single"/>
          <w:lang w:val="en-US"/>
        </w:rPr>
        <w:t>E</w:t>
      </w:r>
      <w:r w:rsidRPr="00172681">
        <w:rPr>
          <w:b w:val="0"/>
          <w:color w:val="auto"/>
          <w:u w:val="single"/>
        </w:rPr>
        <w:t>-</w:t>
      </w:r>
      <w:r w:rsidRPr="00172681">
        <w:rPr>
          <w:b w:val="0"/>
          <w:color w:val="auto"/>
          <w:u w:val="single"/>
          <w:lang w:val="en-US"/>
        </w:rPr>
        <w:t>mail</w:t>
      </w:r>
      <w:r w:rsidRPr="00172681">
        <w:rPr>
          <w:b w:val="0"/>
          <w:color w:val="auto"/>
          <w:u w:val="single"/>
        </w:rPr>
        <w:t xml:space="preserve">: </w:t>
      </w:r>
      <w:r w:rsidRPr="00172681">
        <w:rPr>
          <w:b w:val="0"/>
          <w:color w:val="auto"/>
          <w:u w:val="single"/>
          <w:lang w:val="tt-RU"/>
        </w:rPr>
        <w:t xml:space="preserve"> </w:t>
      </w:r>
      <w:r w:rsidRPr="00172681">
        <w:rPr>
          <w:b w:val="0"/>
          <w:color w:val="auto"/>
          <w:u w:val="single"/>
          <w:lang w:val="en-US"/>
        </w:rPr>
        <w:t>elab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fbp</w:t>
      </w:r>
      <w:r w:rsidRPr="00172681">
        <w:rPr>
          <w:b w:val="0"/>
          <w:color w:val="auto"/>
          <w:u w:val="single"/>
        </w:rPr>
        <w:t>@</w:t>
      </w:r>
      <w:r w:rsidRPr="00172681">
        <w:rPr>
          <w:b w:val="0"/>
          <w:color w:val="auto"/>
          <w:u w:val="single"/>
          <w:lang w:val="en-US"/>
        </w:rPr>
        <w:t>tatar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ru</w:t>
      </w:r>
      <w:r w:rsidRPr="00172681">
        <w:rPr>
          <w:b w:val="0"/>
          <w:color w:val="auto"/>
          <w:u w:val="single"/>
        </w:rPr>
        <w:t>_____________________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45"/>
        <w:gridCol w:w="1398"/>
        <w:gridCol w:w="1134"/>
        <w:gridCol w:w="5528"/>
      </w:tblGrid>
      <w:tr w:rsidR="00EE2022" w:rsidRPr="00172681" w:rsidTr="00F43429">
        <w:trPr>
          <w:gridAfter w:val="2"/>
          <w:wAfter w:w="6662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2022" w:rsidRPr="00172681" w:rsidTr="00F43429">
        <w:trPr>
          <w:gridAfter w:val="2"/>
          <w:wAfter w:w="6662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от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4625" w:rsidRPr="00172681" w:rsidTr="00F43429">
        <w:tblPrEx>
          <w:tblLook w:val="0000" w:firstRow="0" w:lastRow="0" w:firstColumn="0" w:lastColumn="0" w:noHBand="0" w:noVBand="0"/>
        </w:tblPrEx>
        <w:trPr>
          <w:gridBefore w:val="6"/>
          <w:wBefore w:w="5353" w:type="dxa"/>
          <w:trHeight w:val="407"/>
        </w:trPr>
        <w:tc>
          <w:tcPr>
            <w:tcW w:w="5528" w:type="dxa"/>
          </w:tcPr>
          <w:p w:rsidR="00876106" w:rsidRPr="00172681" w:rsidRDefault="00876106" w:rsidP="002C048F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</w:p>
        </w:tc>
      </w:tr>
    </w:tbl>
    <w:p w:rsidR="00E779D9" w:rsidRDefault="00E779D9" w:rsidP="002C048F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1A32C4" w:rsidRPr="00172681" w:rsidRDefault="001A32C4" w:rsidP="002C048F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Пояснительная записка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 xml:space="preserve">к проекту решения Совета Елабужского муниципального 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sz w:val="28"/>
          <w:szCs w:val="28"/>
        </w:rPr>
      </w:pPr>
      <w:r w:rsidRPr="00172681">
        <w:rPr>
          <w:b/>
          <w:sz w:val="28"/>
          <w:szCs w:val="28"/>
        </w:rPr>
        <w:t>района «О внесении изменений в решение Совета Елабужского</w:t>
      </w:r>
    </w:p>
    <w:p w:rsidR="001A32C4" w:rsidRPr="00172681" w:rsidRDefault="001A32C4" w:rsidP="002C048F">
      <w:pPr>
        <w:spacing w:line="276" w:lineRule="auto"/>
        <w:ind w:right="21" w:firstLine="540"/>
        <w:jc w:val="center"/>
        <w:rPr>
          <w:b/>
          <w:bCs/>
          <w:sz w:val="28"/>
          <w:szCs w:val="28"/>
        </w:rPr>
      </w:pPr>
      <w:r w:rsidRPr="00172681">
        <w:rPr>
          <w:b/>
          <w:sz w:val="28"/>
          <w:szCs w:val="28"/>
        </w:rPr>
        <w:t>муниципального района от 16.12.2020 г. № 40 «О бюджете муниципального образования Елабужский муниципальный район на 2021 год и плановый период 2022 и 2023 годов»</w:t>
      </w:r>
    </w:p>
    <w:p w:rsidR="002C048F" w:rsidRPr="00172681" w:rsidRDefault="002C048F" w:rsidP="002C048F">
      <w:pPr>
        <w:widowControl w:val="0"/>
        <w:spacing w:line="276" w:lineRule="auto"/>
        <w:ind w:firstLine="540"/>
        <w:jc w:val="both"/>
      </w:pPr>
    </w:p>
    <w:p w:rsidR="001A32C4" w:rsidRPr="00172681" w:rsidRDefault="001A32C4" w:rsidP="002C048F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В соответствии с Положением о бюджетном процессе в Елабужском муниципальном районе и руководствуясь статьями 83 и 86 Бюджетного кодекса Российской Федерации, </w:t>
      </w:r>
      <w:r w:rsidRPr="00172681">
        <w:rPr>
          <w:sz w:val="28"/>
          <w:szCs w:val="28"/>
          <w:u w:val="single"/>
        </w:rPr>
        <w:t>вносятся изменения</w:t>
      </w:r>
      <w:r w:rsidRPr="00172681">
        <w:rPr>
          <w:sz w:val="28"/>
          <w:szCs w:val="28"/>
        </w:rPr>
        <w:t xml:space="preserve"> в решение Совета Елабужского муниципального района от 16 декабря 2020 года № 40 «О бюджете муниципального образования Елабужский муниципальный район на 2021 год и плановый период 2022 и 2023 годов».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1A32C4" w:rsidRPr="00172681" w:rsidRDefault="001A32C4" w:rsidP="00E92F75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>Доходная часть Бюджета района</w:t>
      </w:r>
      <w:r w:rsidRPr="00172681">
        <w:rPr>
          <w:sz w:val="28"/>
          <w:szCs w:val="28"/>
        </w:rPr>
        <w:t xml:space="preserve"> увеличится за счет безвозмездных поступлений </w:t>
      </w:r>
      <w:r w:rsidR="00614D87" w:rsidRPr="00172681">
        <w:rPr>
          <w:sz w:val="28"/>
          <w:szCs w:val="28"/>
        </w:rPr>
        <w:t xml:space="preserve">на сумму </w:t>
      </w:r>
      <w:r w:rsidR="009D0941">
        <w:rPr>
          <w:b/>
          <w:sz w:val="28"/>
          <w:szCs w:val="28"/>
        </w:rPr>
        <w:t>1 972,3</w:t>
      </w:r>
      <w:r w:rsidRPr="00172681">
        <w:rPr>
          <w:b/>
          <w:sz w:val="28"/>
          <w:szCs w:val="28"/>
        </w:rPr>
        <w:t xml:space="preserve"> тыс. рублей</w:t>
      </w:r>
      <w:r w:rsidR="00E92F75">
        <w:rPr>
          <w:sz w:val="28"/>
          <w:szCs w:val="28"/>
        </w:rPr>
        <w:t>.</w:t>
      </w:r>
    </w:p>
    <w:p w:rsidR="00E804AA" w:rsidRDefault="00E804AA" w:rsidP="00E804AA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</w:t>
      </w:r>
      <w:r w:rsidRPr="00E804AA">
        <w:rPr>
          <w:sz w:val="28"/>
          <w:szCs w:val="28"/>
          <w:u w:val="single"/>
        </w:rPr>
        <w:t>субвенции</w:t>
      </w:r>
      <w:r w:rsidR="009D0941">
        <w:rPr>
          <w:sz w:val="28"/>
          <w:szCs w:val="28"/>
        </w:rPr>
        <w:t xml:space="preserve"> – 26,0</w:t>
      </w:r>
      <w:r>
        <w:rPr>
          <w:sz w:val="28"/>
          <w:szCs w:val="28"/>
        </w:rPr>
        <w:t xml:space="preserve"> тыс. рублей;</w:t>
      </w:r>
    </w:p>
    <w:p w:rsidR="009D0941" w:rsidRDefault="009D0941" w:rsidP="00E804AA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</w:t>
      </w:r>
      <w:r w:rsidRPr="009D0941">
        <w:rPr>
          <w:sz w:val="28"/>
          <w:szCs w:val="28"/>
          <w:u w:val="single"/>
        </w:rPr>
        <w:t>субсидии</w:t>
      </w:r>
      <w:r>
        <w:rPr>
          <w:sz w:val="28"/>
          <w:szCs w:val="28"/>
        </w:rPr>
        <w:t xml:space="preserve"> – 1 140,0 тыс. рублей;</w:t>
      </w:r>
    </w:p>
    <w:p w:rsidR="001A32C4" w:rsidRDefault="00E804AA" w:rsidP="00E804AA">
      <w:pPr>
        <w:tabs>
          <w:tab w:val="left" w:pos="993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межбюджетных трансфертов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Pr="00E804AA">
        <w:rPr>
          <w:sz w:val="28"/>
          <w:szCs w:val="28"/>
        </w:rPr>
        <w:t xml:space="preserve"> </w:t>
      </w:r>
      <w:r w:rsidR="009D0941">
        <w:rPr>
          <w:sz w:val="28"/>
          <w:szCs w:val="28"/>
        </w:rPr>
        <w:t>806,3</w:t>
      </w:r>
      <w:r>
        <w:rPr>
          <w:sz w:val="28"/>
          <w:szCs w:val="28"/>
        </w:rPr>
        <w:t xml:space="preserve"> тыс. рублей;</w:t>
      </w:r>
    </w:p>
    <w:p w:rsidR="00E804AA" w:rsidRDefault="00E804AA" w:rsidP="002C048F">
      <w:pPr>
        <w:spacing w:line="276" w:lineRule="auto"/>
        <w:ind w:firstLine="540"/>
        <w:jc w:val="both"/>
        <w:rPr>
          <w:sz w:val="28"/>
          <w:szCs w:val="28"/>
        </w:rPr>
      </w:pPr>
    </w:p>
    <w:p w:rsidR="001A32C4" w:rsidRPr="00172681" w:rsidRDefault="001A32C4" w:rsidP="002C048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72681">
        <w:rPr>
          <w:sz w:val="28"/>
          <w:szCs w:val="28"/>
        </w:rPr>
        <w:t xml:space="preserve">С учетом вносимых изменений доходная часть Бюджета района составит </w:t>
      </w:r>
      <w:r w:rsidR="00FD621E">
        <w:rPr>
          <w:b/>
          <w:sz w:val="28"/>
          <w:szCs w:val="28"/>
        </w:rPr>
        <w:t>2</w:t>
      </w:r>
      <w:r w:rsidR="009D0941">
        <w:rPr>
          <w:b/>
          <w:sz w:val="28"/>
          <w:szCs w:val="28"/>
        </w:rPr>
        <w:t> </w:t>
      </w:r>
      <w:r w:rsidR="00E804AA">
        <w:rPr>
          <w:b/>
          <w:sz w:val="28"/>
          <w:szCs w:val="28"/>
        </w:rPr>
        <w:t>3</w:t>
      </w:r>
      <w:r w:rsidR="009D0941">
        <w:rPr>
          <w:b/>
          <w:sz w:val="28"/>
          <w:szCs w:val="28"/>
        </w:rPr>
        <w:t>65 716,1</w:t>
      </w:r>
      <w:r w:rsidR="003C0A3B" w:rsidRPr="00172681">
        <w:rPr>
          <w:b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>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7904C5" w:rsidRDefault="001A32C4" w:rsidP="002C048F">
      <w:pPr>
        <w:spacing w:line="276" w:lineRule="auto"/>
        <w:ind w:firstLine="540"/>
        <w:jc w:val="both"/>
        <w:rPr>
          <w:sz w:val="32"/>
          <w:szCs w:val="32"/>
        </w:rPr>
      </w:pPr>
      <w:r w:rsidRPr="00172681">
        <w:rPr>
          <w:sz w:val="28"/>
          <w:szCs w:val="28"/>
        </w:rPr>
        <w:t>Соответствующие изменения вносятся и в расходную часть Бюджета района.</w:t>
      </w:r>
    </w:p>
    <w:p w:rsidR="001A32C4" w:rsidRPr="00172681" w:rsidRDefault="001A32C4" w:rsidP="002C048F">
      <w:pPr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3F23AB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«Общегосударственные вопросы»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>увеличится план по расходам</w:t>
      </w:r>
      <w:r w:rsidR="003F23AB">
        <w:rPr>
          <w:sz w:val="28"/>
          <w:szCs w:val="28"/>
        </w:rPr>
        <w:t xml:space="preserve"> на сумму </w:t>
      </w:r>
      <w:r w:rsidR="003F23AB" w:rsidRPr="003F23AB">
        <w:rPr>
          <w:b/>
          <w:sz w:val="28"/>
          <w:szCs w:val="28"/>
        </w:rPr>
        <w:t>1 241,8 тыс. рублей</w:t>
      </w:r>
      <w:r w:rsidR="003F23AB">
        <w:rPr>
          <w:sz w:val="28"/>
          <w:szCs w:val="28"/>
        </w:rPr>
        <w:t>, в том числе:</w:t>
      </w:r>
    </w:p>
    <w:p w:rsidR="00105934" w:rsidRDefault="003F23AB" w:rsidP="00E804AA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05934">
        <w:rPr>
          <w:sz w:val="28"/>
          <w:szCs w:val="28"/>
        </w:rPr>
        <w:t xml:space="preserve"> </w:t>
      </w:r>
      <w:r w:rsidR="00105934" w:rsidRPr="004B621F">
        <w:rPr>
          <w:sz w:val="28"/>
          <w:szCs w:val="28"/>
          <w:u w:val="single"/>
        </w:rPr>
        <w:t>за счет субвенции</w:t>
      </w:r>
      <w:r w:rsidR="00105934">
        <w:rPr>
          <w:sz w:val="28"/>
          <w:szCs w:val="28"/>
        </w:rPr>
        <w:t xml:space="preserve"> на </w:t>
      </w:r>
      <w:r w:rsidR="00105934" w:rsidRPr="00105934">
        <w:rPr>
          <w:sz w:val="28"/>
          <w:szCs w:val="28"/>
        </w:rPr>
        <w:t>осуществлени</w:t>
      </w:r>
      <w:r w:rsidR="00105934">
        <w:rPr>
          <w:sz w:val="28"/>
          <w:szCs w:val="28"/>
        </w:rPr>
        <w:t>е</w:t>
      </w:r>
      <w:r w:rsidR="00105934" w:rsidRPr="00105934">
        <w:rPr>
          <w:sz w:val="28"/>
          <w:szCs w:val="28"/>
        </w:rPr>
        <w:t xml:space="preserve"> органами местного самоуправления государственных полномочий РТ по предоставлению земельных участков, государственная собственность на которое не разграничена на 2021 год (РКМ РТ №1549-р от 16.08.2021)</w:t>
      </w:r>
      <w:r w:rsidR="00105934">
        <w:rPr>
          <w:sz w:val="28"/>
          <w:szCs w:val="28"/>
        </w:rPr>
        <w:t xml:space="preserve"> в сумме </w:t>
      </w:r>
      <w:r w:rsidR="002F5ECA">
        <w:rPr>
          <w:b/>
          <w:sz w:val="28"/>
          <w:szCs w:val="28"/>
        </w:rPr>
        <w:t>26,0</w:t>
      </w:r>
      <w:r w:rsidR="008917F8">
        <w:rPr>
          <w:b/>
          <w:sz w:val="28"/>
          <w:szCs w:val="28"/>
        </w:rPr>
        <w:t xml:space="preserve"> </w:t>
      </w:r>
      <w:r w:rsidR="00E804AA" w:rsidRPr="00534CB2">
        <w:rPr>
          <w:b/>
          <w:sz w:val="28"/>
          <w:szCs w:val="28"/>
        </w:rPr>
        <w:t>тыс. рублей</w:t>
      </w:r>
      <w:r w:rsidR="00105934">
        <w:rPr>
          <w:b/>
          <w:sz w:val="28"/>
          <w:szCs w:val="28"/>
        </w:rPr>
        <w:t>.</w:t>
      </w:r>
    </w:p>
    <w:p w:rsidR="003F23AB" w:rsidRDefault="003F23AB" w:rsidP="003F23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F23AB">
        <w:rPr>
          <w:sz w:val="28"/>
          <w:szCs w:val="28"/>
          <w:u w:val="single"/>
        </w:rPr>
        <w:t>за счет перемещения бюджетных ассигнований</w:t>
      </w:r>
      <w:r>
        <w:rPr>
          <w:sz w:val="28"/>
          <w:szCs w:val="28"/>
        </w:rPr>
        <w:t xml:space="preserve"> на увеличение уставного капитала МУП «Департамент ЖКХ Елабужского муниципального района» (грант по п</w:t>
      </w:r>
      <w:r w:rsidRPr="00A34D0A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A34D0A">
        <w:rPr>
          <w:sz w:val="28"/>
          <w:szCs w:val="28"/>
        </w:rPr>
        <w:t xml:space="preserve"> «Мобильный учитель» (обеспечение автомобилем </w:t>
      </w:r>
      <w:r>
        <w:rPr>
          <w:sz w:val="28"/>
          <w:szCs w:val="28"/>
        </w:rPr>
        <w:t>педагогов</w:t>
      </w:r>
      <w:r w:rsidRPr="00A34D0A">
        <w:rPr>
          <w:sz w:val="28"/>
          <w:szCs w:val="28"/>
        </w:rPr>
        <w:t xml:space="preserve"> в сельских школах)</w:t>
      </w:r>
      <w:r>
        <w:rPr>
          <w:sz w:val="28"/>
          <w:szCs w:val="28"/>
        </w:rPr>
        <w:t xml:space="preserve"> – </w:t>
      </w:r>
      <w:r w:rsidRPr="00A34D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A34D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15,8</w:t>
      </w:r>
      <w:r w:rsidRPr="00A34D0A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F23AB" w:rsidRPr="003F23AB" w:rsidRDefault="003F23AB" w:rsidP="00E804AA">
      <w:pPr>
        <w:spacing w:line="276" w:lineRule="auto"/>
        <w:ind w:firstLine="567"/>
        <w:jc w:val="both"/>
        <w:rPr>
          <w:sz w:val="22"/>
          <w:szCs w:val="28"/>
        </w:rPr>
      </w:pPr>
    </w:p>
    <w:p w:rsidR="00105934" w:rsidRDefault="00105934" w:rsidP="00E804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разделу предусмотрены межбюджетные трансферты бюджетам поселений в сумме 75,4 тыс. рублей (на оплату труда внештатных сотрудников, проведение выборов).</w:t>
      </w:r>
    </w:p>
    <w:p w:rsidR="00E804AA" w:rsidRPr="002C048F" w:rsidRDefault="00E804AA" w:rsidP="00E804AA">
      <w:pPr>
        <w:spacing w:line="276" w:lineRule="auto"/>
        <w:ind w:firstLine="567"/>
        <w:jc w:val="both"/>
        <w:rPr>
          <w:sz w:val="24"/>
          <w:szCs w:val="28"/>
        </w:rPr>
      </w:pPr>
    </w:p>
    <w:p w:rsidR="00105934" w:rsidRDefault="00E804AA" w:rsidP="00AC224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72681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172681">
        <w:rPr>
          <w:b/>
          <w:sz w:val="28"/>
          <w:szCs w:val="28"/>
          <w:u w:val="single"/>
        </w:rPr>
        <w:t>»</w:t>
      </w:r>
      <w:r w:rsidRPr="00172681">
        <w:rPr>
          <w:b/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увеличится план по </w:t>
      </w:r>
      <w:r w:rsidRPr="00534CB2">
        <w:rPr>
          <w:sz w:val="28"/>
          <w:szCs w:val="28"/>
        </w:rPr>
        <w:t>расходам</w:t>
      </w:r>
      <w:r w:rsidR="008D5300">
        <w:rPr>
          <w:sz w:val="28"/>
          <w:szCs w:val="28"/>
        </w:rPr>
        <w:t xml:space="preserve"> </w:t>
      </w:r>
      <w:r w:rsidR="00105934" w:rsidRPr="004B621F">
        <w:rPr>
          <w:sz w:val="28"/>
          <w:szCs w:val="28"/>
          <w:u w:val="single"/>
        </w:rPr>
        <w:t>за счет субсидии</w:t>
      </w:r>
      <w:r w:rsidR="00105934">
        <w:rPr>
          <w:sz w:val="28"/>
          <w:szCs w:val="28"/>
        </w:rPr>
        <w:t xml:space="preserve"> н</w:t>
      </w:r>
      <w:r w:rsidR="00105934" w:rsidRPr="00105934">
        <w:rPr>
          <w:sz w:val="28"/>
          <w:szCs w:val="28"/>
        </w:rPr>
        <w:t>а реализацию мероприятий по благоустройству сельских территорий на 2021 год за счет средств резервного фонда Кабинета Министров РТ (РКМ РТ №1526-р от 13.08.2021)</w:t>
      </w:r>
      <w:r w:rsidR="00105934">
        <w:rPr>
          <w:sz w:val="28"/>
          <w:szCs w:val="28"/>
        </w:rPr>
        <w:t xml:space="preserve"> </w:t>
      </w:r>
      <w:r w:rsidR="008D5300">
        <w:rPr>
          <w:sz w:val="28"/>
          <w:szCs w:val="28"/>
        </w:rPr>
        <w:t xml:space="preserve">на сумму </w:t>
      </w:r>
      <w:r w:rsidR="008D5300" w:rsidRPr="008D5300">
        <w:rPr>
          <w:b/>
          <w:sz w:val="28"/>
          <w:szCs w:val="28"/>
        </w:rPr>
        <w:t>1</w:t>
      </w:r>
      <w:r w:rsidR="00105934">
        <w:rPr>
          <w:b/>
          <w:sz w:val="28"/>
          <w:szCs w:val="28"/>
        </w:rPr>
        <w:t> 140,0</w:t>
      </w:r>
      <w:r w:rsidR="008D5300" w:rsidRPr="008D5300">
        <w:rPr>
          <w:b/>
          <w:sz w:val="28"/>
          <w:szCs w:val="28"/>
        </w:rPr>
        <w:t xml:space="preserve"> тыс. рублей</w:t>
      </w:r>
      <w:r w:rsidR="00105934">
        <w:rPr>
          <w:b/>
          <w:sz w:val="28"/>
          <w:szCs w:val="28"/>
        </w:rPr>
        <w:t>.</w:t>
      </w:r>
    </w:p>
    <w:p w:rsidR="00105934" w:rsidRDefault="00105934" w:rsidP="001059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разделу предусмотрены межбюджетные трансферты бюджетам поселений в сумме 2 118,9 тыс. рублей (</w:t>
      </w:r>
      <w:r w:rsidR="0071669D">
        <w:rPr>
          <w:sz w:val="28"/>
          <w:szCs w:val="28"/>
        </w:rPr>
        <w:t>на благоустройство территории (ограждений) в СДК сельских поселений, софинансирование грантов (приобретение тракторов</w:t>
      </w:r>
      <w:r>
        <w:rPr>
          <w:sz w:val="28"/>
          <w:szCs w:val="28"/>
        </w:rPr>
        <w:t>).</w:t>
      </w:r>
    </w:p>
    <w:p w:rsidR="003032DB" w:rsidRDefault="003032DB" w:rsidP="0071669D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E804AA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  <w:r w:rsidRPr="004005C8">
        <w:rPr>
          <w:b/>
          <w:sz w:val="28"/>
          <w:szCs w:val="28"/>
          <w:u w:val="single"/>
        </w:rPr>
        <w:t>По разделу «Межбюджетные трансферты»</w:t>
      </w:r>
      <w:r w:rsidRPr="004005C8">
        <w:rPr>
          <w:sz w:val="28"/>
          <w:szCs w:val="28"/>
        </w:rPr>
        <w:t xml:space="preserve"> увеличится план по расходам </w:t>
      </w:r>
      <w:r w:rsidRPr="004005C8">
        <w:rPr>
          <w:sz w:val="28"/>
          <w:szCs w:val="28"/>
          <w:u w:val="single"/>
        </w:rPr>
        <w:t>за счет безвозмездных поступлений в виде межбюджетных трансфертов</w:t>
      </w:r>
      <w:r w:rsidRPr="004005C8">
        <w:rPr>
          <w:b/>
          <w:sz w:val="28"/>
          <w:szCs w:val="28"/>
        </w:rPr>
        <w:t xml:space="preserve"> </w:t>
      </w:r>
      <w:r w:rsidR="00D41107" w:rsidRPr="004005C8">
        <w:rPr>
          <w:sz w:val="28"/>
          <w:szCs w:val="28"/>
        </w:rPr>
        <w:t xml:space="preserve">на финансовое обеспечение исполнения расходных обязательств от приносящей доход деятельности (самозанятость) </w:t>
      </w:r>
      <w:r w:rsidR="00D41107">
        <w:rPr>
          <w:sz w:val="28"/>
          <w:szCs w:val="28"/>
        </w:rPr>
        <w:t xml:space="preserve">в </w:t>
      </w:r>
      <w:r w:rsidR="008D5300" w:rsidRPr="008D5300">
        <w:rPr>
          <w:sz w:val="28"/>
          <w:szCs w:val="28"/>
        </w:rPr>
        <w:t>сумм</w:t>
      </w:r>
      <w:r w:rsidR="00D41107">
        <w:rPr>
          <w:sz w:val="28"/>
          <w:szCs w:val="28"/>
        </w:rPr>
        <w:t>е</w:t>
      </w:r>
      <w:r w:rsidR="00D41107">
        <w:rPr>
          <w:b/>
          <w:sz w:val="28"/>
          <w:szCs w:val="28"/>
        </w:rPr>
        <w:t xml:space="preserve"> 806,3</w:t>
      </w:r>
      <w:r w:rsidR="008D5300">
        <w:rPr>
          <w:b/>
          <w:sz w:val="28"/>
          <w:szCs w:val="28"/>
        </w:rPr>
        <w:t xml:space="preserve"> тыс. рублей</w:t>
      </w:r>
      <w:r w:rsidR="00D41107">
        <w:rPr>
          <w:b/>
          <w:sz w:val="28"/>
          <w:szCs w:val="28"/>
        </w:rPr>
        <w:t xml:space="preserve"> </w:t>
      </w:r>
      <w:r w:rsidR="00E779D9">
        <w:rPr>
          <w:b/>
          <w:sz w:val="28"/>
          <w:szCs w:val="28"/>
        </w:rPr>
        <w:t>(</w:t>
      </w:r>
      <w:r w:rsidRPr="004005C8">
        <w:rPr>
          <w:sz w:val="28"/>
          <w:szCs w:val="28"/>
        </w:rPr>
        <w:t xml:space="preserve">в бюджет города Елабуга – </w:t>
      </w:r>
      <w:r w:rsidR="00D41107">
        <w:rPr>
          <w:sz w:val="28"/>
          <w:szCs w:val="28"/>
        </w:rPr>
        <w:t>708,1</w:t>
      </w:r>
      <w:r w:rsidRPr="004005C8">
        <w:rPr>
          <w:sz w:val="28"/>
          <w:szCs w:val="28"/>
        </w:rPr>
        <w:t xml:space="preserve"> тыс. рублей;</w:t>
      </w:r>
      <w:r w:rsidR="00E779D9">
        <w:rPr>
          <w:sz w:val="28"/>
          <w:szCs w:val="28"/>
        </w:rPr>
        <w:t xml:space="preserve"> </w:t>
      </w:r>
      <w:r w:rsidRPr="004005C8">
        <w:rPr>
          <w:sz w:val="28"/>
          <w:szCs w:val="28"/>
        </w:rPr>
        <w:t xml:space="preserve">в бюджеты сельских поселений – </w:t>
      </w:r>
      <w:r w:rsidR="00D41107">
        <w:rPr>
          <w:sz w:val="28"/>
          <w:szCs w:val="28"/>
        </w:rPr>
        <w:t>98,2</w:t>
      </w:r>
      <w:r w:rsidRPr="004005C8">
        <w:rPr>
          <w:sz w:val="28"/>
          <w:szCs w:val="28"/>
        </w:rPr>
        <w:t xml:space="preserve"> тыс. рублей</w:t>
      </w:r>
      <w:r w:rsidR="00D41107">
        <w:rPr>
          <w:sz w:val="28"/>
          <w:szCs w:val="28"/>
        </w:rPr>
        <w:t>).</w:t>
      </w:r>
    </w:p>
    <w:p w:rsidR="00E804AA" w:rsidRDefault="00E804AA" w:rsidP="00E804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E779D9">
        <w:rPr>
          <w:sz w:val="28"/>
          <w:szCs w:val="28"/>
        </w:rPr>
        <w:t>ые</w:t>
      </w:r>
      <w:r>
        <w:rPr>
          <w:sz w:val="28"/>
          <w:szCs w:val="28"/>
        </w:rPr>
        <w:t xml:space="preserve"> сумм</w:t>
      </w:r>
      <w:r w:rsidR="00E779D9">
        <w:rPr>
          <w:sz w:val="28"/>
          <w:szCs w:val="28"/>
        </w:rPr>
        <w:t>ы</w:t>
      </w:r>
      <w:r>
        <w:rPr>
          <w:sz w:val="28"/>
          <w:szCs w:val="28"/>
        </w:rPr>
        <w:t xml:space="preserve"> переда</w:t>
      </w:r>
      <w:r w:rsidR="00E779D9">
        <w:rPr>
          <w:sz w:val="28"/>
          <w:szCs w:val="28"/>
        </w:rPr>
        <w:t>ны</w:t>
      </w:r>
      <w:r>
        <w:rPr>
          <w:sz w:val="28"/>
          <w:szCs w:val="28"/>
        </w:rPr>
        <w:t xml:space="preserve"> межбюджетными трансфертами бюджетам поселений.</w:t>
      </w:r>
    </w:p>
    <w:p w:rsidR="00E804AA" w:rsidRPr="00172681" w:rsidRDefault="00E804AA" w:rsidP="00E804AA">
      <w:pPr>
        <w:tabs>
          <w:tab w:val="left" w:pos="1134"/>
        </w:tabs>
        <w:spacing w:line="276" w:lineRule="auto"/>
        <w:ind w:left="567"/>
        <w:jc w:val="both"/>
        <w:rPr>
          <w:sz w:val="28"/>
          <w:szCs w:val="28"/>
        </w:rPr>
      </w:pPr>
    </w:p>
    <w:p w:rsidR="00E804AA" w:rsidRPr="00172681" w:rsidRDefault="00E804AA" w:rsidP="00E804A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ab/>
      </w:r>
      <w:r w:rsidRPr="00172681">
        <w:rPr>
          <w:sz w:val="28"/>
          <w:szCs w:val="28"/>
        </w:rPr>
        <w:t>Кроме того, в расходной части бюджета учтены изменения по перемещению бюджетных ассигнований по разделам, подразделам, целевым статьям, группам видов расходов.</w:t>
      </w:r>
    </w:p>
    <w:p w:rsidR="00E804AA" w:rsidRPr="00172681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соответствии с внесенными изменениями скорректированы отдельные статьи и приложения к Решению о Бюджете района на 2021 год:</w:t>
      </w:r>
    </w:p>
    <w:p w:rsidR="00E804AA" w:rsidRPr="00172681" w:rsidRDefault="00E804AA" w:rsidP="00E804AA">
      <w:pPr>
        <w:spacing w:line="276" w:lineRule="auto"/>
        <w:ind w:firstLine="540"/>
        <w:jc w:val="both"/>
      </w:pPr>
      <w:r w:rsidRPr="00172681">
        <w:t>1) в статье 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 xml:space="preserve">в части 1, в пунктах 1 и 3 </w:t>
      </w:r>
      <w:r w:rsidRPr="00172681">
        <w:rPr>
          <w:sz w:val="22"/>
          <w:szCs w:val="22"/>
        </w:rPr>
        <w:t>основных характеристиках Бюджета района приведены уточненные суммы по объему доходов, расходов и дефицита бюджета на 2021 год;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>в части 3</w:t>
      </w:r>
      <w:r w:rsidRPr="00172681">
        <w:rPr>
          <w:sz w:val="22"/>
          <w:szCs w:val="22"/>
        </w:rPr>
        <w:t xml:space="preserve"> 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 xml:space="preserve">таблицу 1 в приложении № 1 «Источники финансирования дефицита Бюджета района на 2020 год» </w:t>
      </w:r>
      <w:r w:rsidRPr="00172681">
        <w:rPr>
          <w:rStyle w:val="aa"/>
          <w:b w:val="0"/>
          <w:bCs w:val="0"/>
          <w:color w:val="auto"/>
        </w:rPr>
        <w:t xml:space="preserve">изложить в </w:t>
      </w:r>
      <w:r w:rsidRPr="00172681">
        <w:rPr>
          <w:sz w:val="22"/>
          <w:szCs w:val="22"/>
        </w:rPr>
        <w:t>новой редакции</w:t>
      </w:r>
      <w:r w:rsidRPr="00172681">
        <w:rPr>
          <w:rStyle w:val="aa"/>
          <w:b w:val="0"/>
          <w:bCs w:val="0"/>
          <w:color w:val="auto"/>
        </w:rPr>
        <w:t>.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rStyle w:val="aa"/>
          <w:b w:val="0"/>
          <w:bCs w:val="0"/>
          <w:color w:val="auto"/>
          <w:szCs w:val="28"/>
        </w:rPr>
        <w:t>2) в статье 3: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sz w:val="22"/>
          <w:szCs w:val="28"/>
        </w:rPr>
        <w:t>таблицу №1 в приложении № 2 «Объемы прогнозируемых доходов бюджета Елабужского муниципального района на 2021 год»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3) в статье 5: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lastRenderedPageBreak/>
        <w:t>в пункте 1 в приложении №3 «Перечень главных администраторов вышестоящих уровней доходов бюджета муниципального образования Елабужский муниципальный район»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4) в статье 6: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>таблицу №1 в приложении № 5 «Ведомственная структура расходов бюджета Елабужского муниципального района на 2021 год»</w:t>
      </w:r>
      <w:r w:rsidRPr="00172681">
        <w:rPr>
          <w:bCs/>
          <w:sz w:val="22"/>
          <w:szCs w:val="22"/>
        </w:rPr>
        <w:t xml:space="preserve"> </w:t>
      </w:r>
      <w:r w:rsidRPr="00172681">
        <w:rPr>
          <w:rStyle w:val="aa"/>
          <w:b w:val="0"/>
          <w:bCs w:val="0"/>
          <w:color w:val="auto"/>
        </w:rPr>
        <w:t xml:space="preserve">изложить </w:t>
      </w:r>
      <w:r w:rsidRPr="00172681">
        <w:rPr>
          <w:sz w:val="22"/>
          <w:szCs w:val="22"/>
        </w:rPr>
        <w:t>в новой редакции</w:t>
      </w:r>
      <w:r w:rsidRPr="00172681">
        <w:rPr>
          <w:rStyle w:val="aa"/>
          <w:b w:val="0"/>
          <w:bCs w:val="0"/>
          <w:color w:val="auto"/>
        </w:rPr>
        <w:t>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таблицу №1 в приложении № 6 «Распределение бюджетных ассигнований бюджета Елабужского муниципального района по разделам, подразделам, целевым статьям (муниципальным программам ЕМР и непрограммным направлениям деятельности), группам видов расходов классификации расходов бюджетов на 2021 год»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rStyle w:val="aa"/>
          <w:b w:val="0"/>
          <w:bCs w:val="0"/>
          <w:color w:val="auto"/>
        </w:rPr>
        <w:t xml:space="preserve">таблицу №1 в приложении №7 «Распределение бюджетных ассигнований бюджета Елабужского муниципального района по целевым статьям (муниципальным программам ЕМР и непрограммным направлениям деятельности), группам видов расходов, разделам и подразделам классификации расходов бюджетов на 2021 год» </w:t>
      </w:r>
      <w:r w:rsidRPr="00172681">
        <w:rPr>
          <w:sz w:val="22"/>
          <w:szCs w:val="22"/>
        </w:rPr>
        <w:t>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5) в статье 11: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приложение №10 «Межбюджетные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приведены уточненные суммы по объему межбюджетных трансфертов,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 xml:space="preserve">6) </w:t>
      </w:r>
      <w:r>
        <w:rPr>
          <w:sz w:val="22"/>
          <w:szCs w:val="22"/>
        </w:rPr>
        <w:t>в статье 12</w:t>
      </w:r>
      <w:r w:rsidRPr="00172681">
        <w:rPr>
          <w:sz w:val="22"/>
          <w:szCs w:val="22"/>
        </w:rPr>
        <w:t>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172681">
        <w:rPr>
          <w:sz w:val="22"/>
          <w:szCs w:val="22"/>
        </w:rPr>
        <w:t xml:space="preserve"> №11</w:t>
      </w:r>
      <w:r>
        <w:rPr>
          <w:sz w:val="22"/>
          <w:szCs w:val="22"/>
        </w:rPr>
        <w:t xml:space="preserve"> </w:t>
      </w:r>
      <w:r w:rsidRPr="00172681">
        <w:rPr>
          <w:sz w:val="22"/>
          <w:szCs w:val="22"/>
        </w:rPr>
        <w:t>«Межбюджетные трансферты, передаваемы</w:t>
      </w:r>
      <w:r>
        <w:rPr>
          <w:sz w:val="22"/>
          <w:szCs w:val="22"/>
        </w:rPr>
        <w:t>х бюджетам поселений для компенсации дополнительных расходов на 2021 год</w:t>
      </w:r>
      <w:r w:rsidRPr="00172681">
        <w:rPr>
          <w:sz w:val="22"/>
          <w:szCs w:val="22"/>
        </w:rPr>
        <w:t>» изложить в новой редакции;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2"/>
          <w:highlight w:val="yellow"/>
        </w:rPr>
      </w:pP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 учетом вышеуказанных изменений: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уточненный плановый объем доходов Бюджета района на 2021 год составит </w:t>
      </w:r>
      <w:r>
        <w:rPr>
          <w:b/>
          <w:sz w:val="28"/>
          <w:szCs w:val="28"/>
        </w:rPr>
        <w:t>2</w:t>
      </w:r>
      <w:r w:rsidR="00D4110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 w:rsidR="00D41107">
        <w:rPr>
          <w:b/>
          <w:sz w:val="28"/>
          <w:szCs w:val="28"/>
        </w:rPr>
        <w:t>65 716,1</w:t>
      </w:r>
      <w:r w:rsidRPr="00172681">
        <w:rPr>
          <w:b/>
          <w:sz w:val="28"/>
          <w:szCs w:val="28"/>
        </w:rPr>
        <w:t xml:space="preserve"> тыс. рублей, </w:t>
      </w:r>
      <w:r w:rsidRPr="00172681">
        <w:rPr>
          <w:sz w:val="28"/>
          <w:szCs w:val="28"/>
        </w:rPr>
        <w:t>расходов</w:t>
      </w:r>
      <w:r w:rsidRPr="00172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E779D9">
        <w:rPr>
          <w:b/>
          <w:sz w:val="28"/>
          <w:szCs w:val="28"/>
        </w:rPr>
        <w:t> </w:t>
      </w:r>
      <w:r w:rsidR="002963C8">
        <w:rPr>
          <w:b/>
          <w:sz w:val="28"/>
          <w:szCs w:val="28"/>
        </w:rPr>
        <w:t>5</w:t>
      </w:r>
      <w:r w:rsidR="00D41107">
        <w:rPr>
          <w:b/>
          <w:sz w:val="28"/>
          <w:szCs w:val="28"/>
        </w:rPr>
        <w:t>32 808,6</w:t>
      </w:r>
      <w:r w:rsidRPr="00172681">
        <w:rPr>
          <w:b/>
          <w:sz w:val="28"/>
          <w:szCs w:val="28"/>
        </w:rPr>
        <w:t xml:space="preserve"> тыс. рублей. </w:t>
      </w:r>
      <w:r w:rsidRPr="00172681">
        <w:rPr>
          <w:sz w:val="28"/>
          <w:szCs w:val="28"/>
        </w:rPr>
        <w:t xml:space="preserve">Дефицит бюджета составит </w:t>
      </w:r>
      <w:r>
        <w:rPr>
          <w:b/>
          <w:sz w:val="28"/>
          <w:szCs w:val="28"/>
        </w:rPr>
        <w:t>1</w:t>
      </w:r>
      <w:r w:rsidR="00E779D9">
        <w:rPr>
          <w:b/>
          <w:sz w:val="28"/>
          <w:szCs w:val="28"/>
        </w:rPr>
        <w:t>67 092,5</w:t>
      </w:r>
      <w:r w:rsidRPr="00172681">
        <w:rPr>
          <w:b/>
          <w:sz w:val="28"/>
          <w:szCs w:val="28"/>
        </w:rPr>
        <w:t xml:space="preserve"> тыс. рублей, </w:t>
      </w:r>
      <w:r w:rsidRPr="00172681">
        <w:rPr>
          <w:sz w:val="28"/>
          <w:szCs w:val="28"/>
        </w:rPr>
        <w:t>что не превышает ограничений установленных статей 92.1 Бюджетно</w:t>
      </w:r>
      <w:r w:rsidR="002963C8">
        <w:rPr>
          <w:sz w:val="28"/>
          <w:szCs w:val="28"/>
        </w:rPr>
        <w:t>го кодекса Российской Федерации.</w:t>
      </w:r>
    </w:p>
    <w:p w:rsidR="004155EF" w:rsidRDefault="004155EF" w:rsidP="002C048F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</w:p>
    <w:p w:rsidR="004005C8" w:rsidRPr="00172681" w:rsidRDefault="004005C8" w:rsidP="002C048F">
      <w:pPr>
        <w:tabs>
          <w:tab w:val="left" w:pos="2160"/>
        </w:tabs>
        <w:spacing w:line="276" w:lineRule="auto"/>
        <w:jc w:val="center"/>
        <w:rPr>
          <w:sz w:val="28"/>
          <w:szCs w:val="28"/>
        </w:rPr>
      </w:pPr>
    </w:p>
    <w:p w:rsidR="00AF1EF7" w:rsidRPr="00172681" w:rsidRDefault="00E45D3A" w:rsidP="00BB4E76">
      <w:pPr>
        <w:tabs>
          <w:tab w:val="left" w:pos="2160"/>
        </w:tabs>
        <w:spacing w:line="276" w:lineRule="auto"/>
        <w:jc w:val="center"/>
        <w:rPr>
          <w:sz w:val="12"/>
          <w:szCs w:val="12"/>
        </w:rPr>
      </w:pPr>
      <w:r w:rsidRPr="00172681">
        <w:rPr>
          <w:sz w:val="28"/>
          <w:szCs w:val="28"/>
        </w:rPr>
        <w:t>Председатель                                                                                 Э.И. Садыкова</w:t>
      </w:r>
    </w:p>
    <w:sectPr w:rsidR="00AF1EF7" w:rsidRPr="00172681" w:rsidSect="00492F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24"/>
    <w:multiLevelType w:val="hybridMultilevel"/>
    <w:tmpl w:val="395CC762"/>
    <w:lvl w:ilvl="0" w:tplc="8E6A1E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3924"/>
    <w:multiLevelType w:val="hybridMultilevel"/>
    <w:tmpl w:val="9AA6430C"/>
    <w:lvl w:ilvl="0" w:tplc="9726383A">
      <w:start w:val="1"/>
      <w:numFmt w:val="decimal"/>
      <w:lvlText w:val="%1)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E51DE4"/>
    <w:multiLevelType w:val="hybridMultilevel"/>
    <w:tmpl w:val="CE0E99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841829"/>
    <w:multiLevelType w:val="hybridMultilevel"/>
    <w:tmpl w:val="CD0821C6"/>
    <w:lvl w:ilvl="0" w:tplc="10F0439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B4274"/>
    <w:multiLevelType w:val="hybridMultilevel"/>
    <w:tmpl w:val="2FE859C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306910"/>
    <w:multiLevelType w:val="hybridMultilevel"/>
    <w:tmpl w:val="03A66266"/>
    <w:lvl w:ilvl="0" w:tplc="DCE26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4157FC"/>
    <w:multiLevelType w:val="hybridMultilevel"/>
    <w:tmpl w:val="40903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026B73"/>
    <w:multiLevelType w:val="hybridMultilevel"/>
    <w:tmpl w:val="E506D82A"/>
    <w:lvl w:ilvl="0" w:tplc="B2363E9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5A46FB"/>
    <w:multiLevelType w:val="hybridMultilevel"/>
    <w:tmpl w:val="C73601E6"/>
    <w:lvl w:ilvl="0" w:tplc="3774EBDA">
      <w:start w:val="1"/>
      <w:numFmt w:val="decimal"/>
      <w:lvlText w:val="%1)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E12803"/>
    <w:multiLevelType w:val="hybridMultilevel"/>
    <w:tmpl w:val="BCCA0B0A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0D253A"/>
    <w:multiLevelType w:val="hybridMultilevel"/>
    <w:tmpl w:val="6CBCF166"/>
    <w:lvl w:ilvl="0" w:tplc="990A9DC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C7505B"/>
    <w:multiLevelType w:val="hybridMultilevel"/>
    <w:tmpl w:val="45985E9A"/>
    <w:lvl w:ilvl="0" w:tplc="F10AD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0B2B97"/>
    <w:multiLevelType w:val="hybridMultilevel"/>
    <w:tmpl w:val="0D9A2344"/>
    <w:lvl w:ilvl="0" w:tplc="836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9E4887"/>
    <w:multiLevelType w:val="hybridMultilevel"/>
    <w:tmpl w:val="EDAED9E2"/>
    <w:lvl w:ilvl="0" w:tplc="4198E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43706A"/>
    <w:multiLevelType w:val="hybridMultilevel"/>
    <w:tmpl w:val="A148D60A"/>
    <w:lvl w:ilvl="0" w:tplc="F04294F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615EF9"/>
    <w:multiLevelType w:val="hybridMultilevel"/>
    <w:tmpl w:val="D8666D72"/>
    <w:lvl w:ilvl="0" w:tplc="72407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E30228"/>
    <w:multiLevelType w:val="hybridMultilevel"/>
    <w:tmpl w:val="A1A48B7A"/>
    <w:lvl w:ilvl="0" w:tplc="6CBCE11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F204A7"/>
    <w:multiLevelType w:val="hybridMultilevel"/>
    <w:tmpl w:val="8750695E"/>
    <w:lvl w:ilvl="0" w:tplc="EC18F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D075AAF"/>
    <w:multiLevelType w:val="hybridMultilevel"/>
    <w:tmpl w:val="47AC1BA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0"/>
  </w:num>
  <w:num w:numId="5">
    <w:abstractNumId w:val="9"/>
  </w:num>
  <w:num w:numId="6">
    <w:abstractNumId w:val="17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1"/>
  </w:num>
  <w:num w:numId="12">
    <w:abstractNumId w:val="7"/>
  </w:num>
  <w:num w:numId="13">
    <w:abstractNumId w:val="14"/>
  </w:num>
  <w:num w:numId="14">
    <w:abstractNumId w:val="5"/>
  </w:num>
  <w:num w:numId="15">
    <w:abstractNumId w:val="20"/>
  </w:num>
  <w:num w:numId="16">
    <w:abstractNumId w:val="19"/>
  </w:num>
  <w:num w:numId="17">
    <w:abstractNumId w:val="0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  <w:num w:numId="22">
    <w:abstractNumId w:val="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E"/>
    <w:rsid w:val="0000047C"/>
    <w:rsid w:val="000019D3"/>
    <w:rsid w:val="00010CE3"/>
    <w:rsid w:val="00012D3C"/>
    <w:rsid w:val="00014C3E"/>
    <w:rsid w:val="00017339"/>
    <w:rsid w:val="00023B5E"/>
    <w:rsid w:val="0002481C"/>
    <w:rsid w:val="00037C20"/>
    <w:rsid w:val="0005347C"/>
    <w:rsid w:val="000541F2"/>
    <w:rsid w:val="000549DE"/>
    <w:rsid w:val="00056183"/>
    <w:rsid w:val="00061F2F"/>
    <w:rsid w:val="00070817"/>
    <w:rsid w:val="000761EF"/>
    <w:rsid w:val="00083871"/>
    <w:rsid w:val="000859AF"/>
    <w:rsid w:val="00086F9C"/>
    <w:rsid w:val="0009277B"/>
    <w:rsid w:val="00097342"/>
    <w:rsid w:val="000B00E2"/>
    <w:rsid w:val="000B221D"/>
    <w:rsid w:val="000B26EC"/>
    <w:rsid w:val="000B602D"/>
    <w:rsid w:val="000B7DA8"/>
    <w:rsid w:val="000C24B2"/>
    <w:rsid w:val="000C4DDD"/>
    <w:rsid w:val="000D02C2"/>
    <w:rsid w:val="000D3C20"/>
    <w:rsid w:val="000D74E1"/>
    <w:rsid w:val="000D794B"/>
    <w:rsid w:val="000E1BEC"/>
    <w:rsid w:val="000E2E6D"/>
    <w:rsid w:val="000F42F3"/>
    <w:rsid w:val="001049DE"/>
    <w:rsid w:val="00105934"/>
    <w:rsid w:val="00114DA7"/>
    <w:rsid w:val="00120505"/>
    <w:rsid w:val="001238FF"/>
    <w:rsid w:val="00124F5C"/>
    <w:rsid w:val="00133775"/>
    <w:rsid w:val="0013620A"/>
    <w:rsid w:val="00143163"/>
    <w:rsid w:val="00144232"/>
    <w:rsid w:val="001510C9"/>
    <w:rsid w:val="001542F7"/>
    <w:rsid w:val="00156077"/>
    <w:rsid w:val="00163FE4"/>
    <w:rsid w:val="00166276"/>
    <w:rsid w:val="00170513"/>
    <w:rsid w:val="001710AE"/>
    <w:rsid w:val="00172681"/>
    <w:rsid w:val="00173603"/>
    <w:rsid w:val="00174187"/>
    <w:rsid w:val="00177EEC"/>
    <w:rsid w:val="001910DE"/>
    <w:rsid w:val="00191798"/>
    <w:rsid w:val="001A32C4"/>
    <w:rsid w:val="001B35BE"/>
    <w:rsid w:val="001B5AAA"/>
    <w:rsid w:val="001B7CDB"/>
    <w:rsid w:val="001C4621"/>
    <w:rsid w:val="001D5336"/>
    <w:rsid w:val="001D7E83"/>
    <w:rsid w:val="001E3DCF"/>
    <w:rsid w:val="001E4581"/>
    <w:rsid w:val="001E76D5"/>
    <w:rsid w:val="001F4625"/>
    <w:rsid w:val="001F4EAB"/>
    <w:rsid w:val="001F5751"/>
    <w:rsid w:val="001F6068"/>
    <w:rsid w:val="00215294"/>
    <w:rsid w:val="0022587A"/>
    <w:rsid w:val="0022738C"/>
    <w:rsid w:val="0023411F"/>
    <w:rsid w:val="00234C2F"/>
    <w:rsid w:val="002352CC"/>
    <w:rsid w:val="00236745"/>
    <w:rsid w:val="0023747B"/>
    <w:rsid w:val="002445DF"/>
    <w:rsid w:val="00257F3C"/>
    <w:rsid w:val="00261F6A"/>
    <w:rsid w:val="0026457B"/>
    <w:rsid w:val="0027070E"/>
    <w:rsid w:val="00281B5B"/>
    <w:rsid w:val="00284CEF"/>
    <w:rsid w:val="00292793"/>
    <w:rsid w:val="002932E2"/>
    <w:rsid w:val="0029455C"/>
    <w:rsid w:val="00294570"/>
    <w:rsid w:val="00294D06"/>
    <w:rsid w:val="002963C8"/>
    <w:rsid w:val="00297B3F"/>
    <w:rsid w:val="00297D72"/>
    <w:rsid w:val="002A31F7"/>
    <w:rsid w:val="002A6E07"/>
    <w:rsid w:val="002B5BAA"/>
    <w:rsid w:val="002B7924"/>
    <w:rsid w:val="002C0091"/>
    <w:rsid w:val="002C048F"/>
    <w:rsid w:val="002C7A3A"/>
    <w:rsid w:val="002D44B8"/>
    <w:rsid w:val="002D4846"/>
    <w:rsid w:val="002E160A"/>
    <w:rsid w:val="002E39EF"/>
    <w:rsid w:val="002F4439"/>
    <w:rsid w:val="002F5ECA"/>
    <w:rsid w:val="00301C09"/>
    <w:rsid w:val="00302409"/>
    <w:rsid w:val="003032DB"/>
    <w:rsid w:val="00326179"/>
    <w:rsid w:val="00327724"/>
    <w:rsid w:val="00327B19"/>
    <w:rsid w:val="003314FE"/>
    <w:rsid w:val="003346BA"/>
    <w:rsid w:val="0033479E"/>
    <w:rsid w:val="003350EA"/>
    <w:rsid w:val="00345DAE"/>
    <w:rsid w:val="00364688"/>
    <w:rsid w:val="00365F22"/>
    <w:rsid w:val="00377713"/>
    <w:rsid w:val="00381BD6"/>
    <w:rsid w:val="0039249C"/>
    <w:rsid w:val="00393BCC"/>
    <w:rsid w:val="00394560"/>
    <w:rsid w:val="003950E3"/>
    <w:rsid w:val="003A26F0"/>
    <w:rsid w:val="003C0A3B"/>
    <w:rsid w:val="003C71E2"/>
    <w:rsid w:val="003C7224"/>
    <w:rsid w:val="003D07B5"/>
    <w:rsid w:val="003E0249"/>
    <w:rsid w:val="003E75B9"/>
    <w:rsid w:val="003F23AB"/>
    <w:rsid w:val="004005C8"/>
    <w:rsid w:val="0040431E"/>
    <w:rsid w:val="00412DC8"/>
    <w:rsid w:val="004155EF"/>
    <w:rsid w:val="004165C5"/>
    <w:rsid w:val="0042087A"/>
    <w:rsid w:val="00421482"/>
    <w:rsid w:val="0042445A"/>
    <w:rsid w:val="00431CA4"/>
    <w:rsid w:val="004355F2"/>
    <w:rsid w:val="00444260"/>
    <w:rsid w:val="00445610"/>
    <w:rsid w:val="00451226"/>
    <w:rsid w:val="004516F4"/>
    <w:rsid w:val="00454D0B"/>
    <w:rsid w:val="004566E5"/>
    <w:rsid w:val="00463544"/>
    <w:rsid w:val="00465077"/>
    <w:rsid w:val="004722CF"/>
    <w:rsid w:val="00474B31"/>
    <w:rsid w:val="00476F24"/>
    <w:rsid w:val="00477F52"/>
    <w:rsid w:val="00483757"/>
    <w:rsid w:val="00486706"/>
    <w:rsid w:val="00490725"/>
    <w:rsid w:val="00491D8B"/>
    <w:rsid w:val="00492F73"/>
    <w:rsid w:val="00496AC1"/>
    <w:rsid w:val="004A657E"/>
    <w:rsid w:val="004A6A5A"/>
    <w:rsid w:val="004B0D62"/>
    <w:rsid w:val="004B1898"/>
    <w:rsid w:val="004B621F"/>
    <w:rsid w:val="004B7749"/>
    <w:rsid w:val="004C0D11"/>
    <w:rsid w:val="004D4833"/>
    <w:rsid w:val="004D4EA3"/>
    <w:rsid w:val="004D7442"/>
    <w:rsid w:val="004E1C60"/>
    <w:rsid w:val="004F46FD"/>
    <w:rsid w:val="004F5593"/>
    <w:rsid w:val="004F777A"/>
    <w:rsid w:val="00507DA8"/>
    <w:rsid w:val="00510B15"/>
    <w:rsid w:val="00522079"/>
    <w:rsid w:val="005233AC"/>
    <w:rsid w:val="00523725"/>
    <w:rsid w:val="00523CC0"/>
    <w:rsid w:val="00523EA2"/>
    <w:rsid w:val="00525BF1"/>
    <w:rsid w:val="00534257"/>
    <w:rsid w:val="00534CB2"/>
    <w:rsid w:val="00534CD4"/>
    <w:rsid w:val="00534D1C"/>
    <w:rsid w:val="00540F2E"/>
    <w:rsid w:val="00547FEE"/>
    <w:rsid w:val="00551455"/>
    <w:rsid w:val="00553F8D"/>
    <w:rsid w:val="00557E9A"/>
    <w:rsid w:val="00567AE4"/>
    <w:rsid w:val="0058498D"/>
    <w:rsid w:val="00586AA9"/>
    <w:rsid w:val="00596C34"/>
    <w:rsid w:val="005E14AB"/>
    <w:rsid w:val="005E21CF"/>
    <w:rsid w:val="005E746D"/>
    <w:rsid w:val="005F2777"/>
    <w:rsid w:val="00601B94"/>
    <w:rsid w:val="00614D87"/>
    <w:rsid w:val="00615DFD"/>
    <w:rsid w:val="00617CCD"/>
    <w:rsid w:val="00620100"/>
    <w:rsid w:val="0062587B"/>
    <w:rsid w:val="00632696"/>
    <w:rsid w:val="006368B8"/>
    <w:rsid w:val="00637E61"/>
    <w:rsid w:val="006457B8"/>
    <w:rsid w:val="00646E43"/>
    <w:rsid w:val="006704FE"/>
    <w:rsid w:val="00694F3B"/>
    <w:rsid w:val="006A108F"/>
    <w:rsid w:val="006B2889"/>
    <w:rsid w:val="006B7F19"/>
    <w:rsid w:val="006C2815"/>
    <w:rsid w:val="006D073C"/>
    <w:rsid w:val="006D1955"/>
    <w:rsid w:val="006E0D26"/>
    <w:rsid w:val="006E7F84"/>
    <w:rsid w:val="006F16EC"/>
    <w:rsid w:val="00701519"/>
    <w:rsid w:val="007020C9"/>
    <w:rsid w:val="00704F04"/>
    <w:rsid w:val="007057F9"/>
    <w:rsid w:val="00711067"/>
    <w:rsid w:val="00714549"/>
    <w:rsid w:val="00714990"/>
    <w:rsid w:val="0071669D"/>
    <w:rsid w:val="0072071E"/>
    <w:rsid w:val="00720FE4"/>
    <w:rsid w:val="0072172E"/>
    <w:rsid w:val="00723BCB"/>
    <w:rsid w:val="007279FC"/>
    <w:rsid w:val="00732592"/>
    <w:rsid w:val="0073543F"/>
    <w:rsid w:val="00736033"/>
    <w:rsid w:val="00741304"/>
    <w:rsid w:val="00745E7A"/>
    <w:rsid w:val="0075321D"/>
    <w:rsid w:val="007556BF"/>
    <w:rsid w:val="00762CA0"/>
    <w:rsid w:val="00772D79"/>
    <w:rsid w:val="007743FB"/>
    <w:rsid w:val="007745DA"/>
    <w:rsid w:val="00776648"/>
    <w:rsid w:val="00785CC0"/>
    <w:rsid w:val="00786DB6"/>
    <w:rsid w:val="007904C5"/>
    <w:rsid w:val="007B60C3"/>
    <w:rsid w:val="007C511F"/>
    <w:rsid w:val="007C7BA4"/>
    <w:rsid w:val="007D340C"/>
    <w:rsid w:val="007F6347"/>
    <w:rsid w:val="007F71CC"/>
    <w:rsid w:val="0080057E"/>
    <w:rsid w:val="008020A7"/>
    <w:rsid w:val="00804C61"/>
    <w:rsid w:val="0081278E"/>
    <w:rsid w:val="0083560A"/>
    <w:rsid w:val="008367A7"/>
    <w:rsid w:val="0084200F"/>
    <w:rsid w:val="00842714"/>
    <w:rsid w:val="008439F1"/>
    <w:rsid w:val="00847B27"/>
    <w:rsid w:val="00850804"/>
    <w:rsid w:val="00851327"/>
    <w:rsid w:val="00861512"/>
    <w:rsid w:val="008653A6"/>
    <w:rsid w:val="0086580B"/>
    <w:rsid w:val="00876106"/>
    <w:rsid w:val="00885D50"/>
    <w:rsid w:val="00890E23"/>
    <w:rsid w:val="008917F8"/>
    <w:rsid w:val="008A0D65"/>
    <w:rsid w:val="008A78CB"/>
    <w:rsid w:val="008B6A73"/>
    <w:rsid w:val="008B790B"/>
    <w:rsid w:val="008C7B3E"/>
    <w:rsid w:val="008D0B0C"/>
    <w:rsid w:val="008D5300"/>
    <w:rsid w:val="008E2672"/>
    <w:rsid w:val="008F2023"/>
    <w:rsid w:val="0090602C"/>
    <w:rsid w:val="00914B40"/>
    <w:rsid w:val="00922BFD"/>
    <w:rsid w:val="009324E6"/>
    <w:rsid w:val="00937D09"/>
    <w:rsid w:val="00937E9E"/>
    <w:rsid w:val="0094281A"/>
    <w:rsid w:val="009428C6"/>
    <w:rsid w:val="00944D07"/>
    <w:rsid w:val="00950951"/>
    <w:rsid w:val="0095256D"/>
    <w:rsid w:val="009529ED"/>
    <w:rsid w:val="00956BF0"/>
    <w:rsid w:val="009721B0"/>
    <w:rsid w:val="00990142"/>
    <w:rsid w:val="00991A2E"/>
    <w:rsid w:val="009A056C"/>
    <w:rsid w:val="009A34A5"/>
    <w:rsid w:val="009A3B40"/>
    <w:rsid w:val="009B34A7"/>
    <w:rsid w:val="009B6952"/>
    <w:rsid w:val="009C1377"/>
    <w:rsid w:val="009C6EB8"/>
    <w:rsid w:val="009D0941"/>
    <w:rsid w:val="009E0416"/>
    <w:rsid w:val="009E0A33"/>
    <w:rsid w:val="009E4D10"/>
    <w:rsid w:val="009E543F"/>
    <w:rsid w:val="009E6CC0"/>
    <w:rsid w:val="009E7176"/>
    <w:rsid w:val="009E783C"/>
    <w:rsid w:val="009F176B"/>
    <w:rsid w:val="00A06DC7"/>
    <w:rsid w:val="00A07371"/>
    <w:rsid w:val="00A10845"/>
    <w:rsid w:val="00A13B19"/>
    <w:rsid w:val="00A147A4"/>
    <w:rsid w:val="00A2372D"/>
    <w:rsid w:val="00A24FB1"/>
    <w:rsid w:val="00A30176"/>
    <w:rsid w:val="00A339D2"/>
    <w:rsid w:val="00A34553"/>
    <w:rsid w:val="00A34D0A"/>
    <w:rsid w:val="00A4409F"/>
    <w:rsid w:val="00A46663"/>
    <w:rsid w:val="00A5414F"/>
    <w:rsid w:val="00A6533F"/>
    <w:rsid w:val="00A676B2"/>
    <w:rsid w:val="00A7669A"/>
    <w:rsid w:val="00A8467F"/>
    <w:rsid w:val="00A90312"/>
    <w:rsid w:val="00A935DF"/>
    <w:rsid w:val="00AA6AF0"/>
    <w:rsid w:val="00AB28BC"/>
    <w:rsid w:val="00AC1DD5"/>
    <w:rsid w:val="00AC2060"/>
    <w:rsid w:val="00AC2242"/>
    <w:rsid w:val="00AD2318"/>
    <w:rsid w:val="00AD7943"/>
    <w:rsid w:val="00AE1315"/>
    <w:rsid w:val="00AE1D32"/>
    <w:rsid w:val="00AE4291"/>
    <w:rsid w:val="00AE65D4"/>
    <w:rsid w:val="00AE7279"/>
    <w:rsid w:val="00AF1EF7"/>
    <w:rsid w:val="00AF2B52"/>
    <w:rsid w:val="00AF7031"/>
    <w:rsid w:val="00B10BB1"/>
    <w:rsid w:val="00B12641"/>
    <w:rsid w:val="00B13F44"/>
    <w:rsid w:val="00B1791B"/>
    <w:rsid w:val="00B269B2"/>
    <w:rsid w:val="00B308AD"/>
    <w:rsid w:val="00B33AD4"/>
    <w:rsid w:val="00B35F8D"/>
    <w:rsid w:val="00B363CB"/>
    <w:rsid w:val="00B418E6"/>
    <w:rsid w:val="00B41CCB"/>
    <w:rsid w:val="00B61165"/>
    <w:rsid w:val="00B71D44"/>
    <w:rsid w:val="00B735C0"/>
    <w:rsid w:val="00B840B5"/>
    <w:rsid w:val="00B926FB"/>
    <w:rsid w:val="00B93EDC"/>
    <w:rsid w:val="00B97F2B"/>
    <w:rsid w:val="00BB4E76"/>
    <w:rsid w:val="00BC1CB9"/>
    <w:rsid w:val="00BC27C1"/>
    <w:rsid w:val="00BC5CA9"/>
    <w:rsid w:val="00BD0E8E"/>
    <w:rsid w:val="00BD1613"/>
    <w:rsid w:val="00BD57B8"/>
    <w:rsid w:val="00BE3962"/>
    <w:rsid w:val="00BE71B3"/>
    <w:rsid w:val="00BF1291"/>
    <w:rsid w:val="00BF23E6"/>
    <w:rsid w:val="00BF63F9"/>
    <w:rsid w:val="00C10278"/>
    <w:rsid w:val="00C14D9A"/>
    <w:rsid w:val="00C2280D"/>
    <w:rsid w:val="00C330D2"/>
    <w:rsid w:val="00C41B18"/>
    <w:rsid w:val="00C45836"/>
    <w:rsid w:val="00C5026A"/>
    <w:rsid w:val="00C608FC"/>
    <w:rsid w:val="00C61476"/>
    <w:rsid w:val="00C846FB"/>
    <w:rsid w:val="00CA2B85"/>
    <w:rsid w:val="00CA6C66"/>
    <w:rsid w:val="00CB11F6"/>
    <w:rsid w:val="00CB3E2C"/>
    <w:rsid w:val="00CB76C4"/>
    <w:rsid w:val="00CC23A5"/>
    <w:rsid w:val="00CC5262"/>
    <w:rsid w:val="00CC74D2"/>
    <w:rsid w:val="00CD4E8D"/>
    <w:rsid w:val="00CD603D"/>
    <w:rsid w:val="00CD7012"/>
    <w:rsid w:val="00CD72FE"/>
    <w:rsid w:val="00CE5332"/>
    <w:rsid w:val="00CF3230"/>
    <w:rsid w:val="00CF5B55"/>
    <w:rsid w:val="00CF72D4"/>
    <w:rsid w:val="00D1122D"/>
    <w:rsid w:val="00D15B08"/>
    <w:rsid w:val="00D22947"/>
    <w:rsid w:val="00D24191"/>
    <w:rsid w:val="00D2716D"/>
    <w:rsid w:val="00D30880"/>
    <w:rsid w:val="00D35081"/>
    <w:rsid w:val="00D36614"/>
    <w:rsid w:val="00D41107"/>
    <w:rsid w:val="00D4610B"/>
    <w:rsid w:val="00D50BD5"/>
    <w:rsid w:val="00D5176E"/>
    <w:rsid w:val="00D54FFE"/>
    <w:rsid w:val="00D66FC4"/>
    <w:rsid w:val="00D67491"/>
    <w:rsid w:val="00D737FE"/>
    <w:rsid w:val="00D73861"/>
    <w:rsid w:val="00D770B1"/>
    <w:rsid w:val="00D80A7E"/>
    <w:rsid w:val="00D831BE"/>
    <w:rsid w:val="00D86784"/>
    <w:rsid w:val="00D86DAD"/>
    <w:rsid w:val="00DA0096"/>
    <w:rsid w:val="00DA3E0B"/>
    <w:rsid w:val="00DA6F17"/>
    <w:rsid w:val="00DB06F0"/>
    <w:rsid w:val="00DE2948"/>
    <w:rsid w:val="00DF41D1"/>
    <w:rsid w:val="00DF48AA"/>
    <w:rsid w:val="00E01964"/>
    <w:rsid w:val="00E13602"/>
    <w:rsid w:val="00E1613E"/>
    <w:rsid w:val="00E16E3F"/>
    <w:rsid w:val="00E27B37"/>
    <w:rsid w:val="00E31749"/>
    <w:rsid w:val="00E37881"/>
    <w:rsid w:val="00E4438F"/>
    <w:rsid w:val="00E452F4"/>
    <w:rsid w:val="00E45D3A"/>
    <w:rsid w:val="00E474D6"/>
    <w:rsid w:val="00E511C2"/>
    <w:rsid w:val="00E5712F"/>
    <w:rsid w:val="00E71665"/>
    <w:rsid w:val="00E73624"/>
    <w:rsid w:val="00E779D9"/>
    <w:rsid w:val="00E800DA"/>
    <w:rsid w:val="00E804AA"/>
    <w:rsid w:val="00E835AB"/>
    <w:rsid w:val="00E845A6"/>
    <w:rsid w:val="00E858A3"/>
    <w:rsid w:val="00E8702A"/>
    <w:rsid w:val="00E92F75"/>
    <w:rsid w:val="00E95349"/>
    <w:rsid w:val="00EA04FC"/>
    <w:rsid w:val="00EB4548"/>
    <w:rsid w:val="00EB50DF"/>
    <w:rsid w:val="00EC13B1"/>
    <w:rsid w:val="00EC2527"/>
    <w:rsid w:val="00ED1773"/>
    <w:rsid w:val="00EE2022"/>
    <w:rsid w:val="00F02328"/>
    <w:rsid w:val="00F06D98"/>
    <w:rsid w:val="00F150CE"/>
    <w:rsid w:val="00F34EB6"/>
    <w:rsid w:val="00F35B72"/>
    <w:rsid w:val="00F40B0F"/>
    <w:rsid w:val="00F43429"/>
    <w:rsid w:val="00F52172"/>
    <w:rsid w:val="00F52BB8"/>
    <w:rsid w:val="00F56D68"/>
    <w:rsid w:val="00F70BCD"/>
    <w:rsid w:val="00F744D9"/>
    <w:rsid w:val="00F74ED2"/>
    <w:rsid w:val="00F759B7"/>
    <w:rsid w:val="00F83C93"/>
    <w:rsid w:val="00F9166C"/>
    <w:rsid w:val="00F968EE"/>
    <w:rsid w:val="00FB0DE9"/>
    <w:rsid w:val="00FB33C3"/>
    <w:rsid w:val="00FC298A"/>
    <w:rsid w:val="00FC2AAA"/>
    <w:rsid w:val="00FC66BF"/>
    <w:rsid w:val="00FD621E"/>
    <w:rsid w:val="00FF4181"/>
    <w:rsid w:val="00F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42D06-D402-4E79-AD49-9B1F5F7D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 w:cs="Arial Unicode MS"/>
      <w:b/>
      <w:bCs/>
      <w:color w:val="4F81BD"/>
      <w:lang w:val="x-none" w:eastAsia="x-none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semiHidden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52BB8"/>
  </w:style>
  <w:style w:type="character" w:customStyle="1" w:styleId="85pt0pt">
    <w:name w:val="Основной текст + 8;5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Цветовое выделение"/>
    <w:rsid w:val="001A32C4"/>
    <w:rPr>
      <w:b/>
      <w:bCs/>
      <w:color w:val="000080"/>
      <w:sz w:val="22"/>
      <w:szCs w:val="22"/>
    </w:rPr>
  </w:style>
  <w:style w:type="character" w:customStyle="1" w:styleId="FontStyle33">
    <w:name w:val="Font Style33"/>
    <w:rsid w:val="001A32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6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737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Лепп О.А.</dc:creator>
  <cp:keywords/>
  <cp:lastModifiedBy>AdminPC</cp:lastModifiedBy>
  <cp:revision>3</cp:revision>
  <cp:lastPrinted>2021-08-18T08:05:00Z</cp:lastPrinted>
  <dcterms:created xsi:type="dcterms:W3CDTF">2021-08-20T11:55:00Z</dcterms:created>
  <dcterms:modified xsi:type="dcterms:W3CDTF">2021-08-20T11:55:00Z</dcterms:modified>
</cp:coreProperties>
</file>